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7602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Kingswood FC </w:t>
      </w:r>
      <w:r w:rsidRPr="002902A2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Social Media Policy and Procedures</w:t>
      </w:r>
    </w:p>
    <w:p w14:paraId="08411D85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 accordance with the FAI Child Welfare &amp; Safeguarding Policy</w:t>
      </w:r>
    </w:p>
    <w:p w14:paraId="45163548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Purpose</w:t>
      </w:r>
    </w:p>
    <w:p w14:paraId="0006ED51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This Social Media Policy sets out the standards and procedures for the use of social media by all members, players, parents/guardians, coaches, and volunteers associated with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Kingswood FC.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Its aim is to ensure that social media is used in a safe, respectful, and positive way that upholds the reputation of the club, protects children, and complies with FAI and legal requirements.</w:t>
      </w:r>
    </w:p>
    <w:p w14:paraId="24CAEDF5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2F19E42E">
          <v:rect id="_x0000_i1025" style="width:0;height:1.5pt" o:hralign="center" o:hrstd="t" o:hr="t" fillcolor="#a0a0a0" stroked="f"/>
        </w:pict>
      </w:r>
    </w:p>
    <w:p w14:paraId="181785F5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Scope</w:t>
      </w:r>
    </w:p>
    <w:p w14:paraId="597AC0B9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This policy applies to all online activity, including but not limited to:</w:t>
      </w:r>
    </w:p>
    <w:p w14:paraId="5540664D" w14:textId="77777777" w:rsidR="002902A2" w:rsidRPr="002902A2" w:rsidRDefault="002902A2" w:rsidP="002902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Facebook, Instagram, TikTok, X (Twitter), Snapchat</w:t>
      </w:r>
    </w:p>
    <w:p w14:paraId="22A183CC" w14:textId="77777777" w:rsidR="002902A2" w:rsidRPr="002902A2" w:rsidRDefault="002902A2" w:rsidP="002902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WhatsApp, Messenger, or other group chat apps</w:t>
      </w:r>
    </w:p>
    <w:p w14:paraId="2949EB33" w14:textId="77777777" w:rsidR="002902A2" w:rsidRPr="002902A2" w:rsidRDefault="002902A2" w:rsidP="002902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Club websites and newsletters</w:t>
      </w:r>
    </w:p>
    <w:p w14:paraId="13D0BEF3" w14:textId="77777777" w:rsidR="002902A2" w:rsidRPr="002902A2" w:rsidRDefault="002902A2" w:rsidP="002902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Video platforms (e.g., YouTube)</w:t>
      </w:r>
    </w:p>
    <w:p w14:paraId="4A3A2554" w14:textId="77777777" w:rsidR="002902A2" w:rsidRPr="002902A2" w:rsidRDefault="002902A2" w:rsidP="002902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Any online communication or post related to the club, its members, or matches</w:t>
      </w:r>
    </w:p>
    <w:p w14:paraId="33B6D212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0F537807">
          <v:rect id="_x0000_i1026" style="width:0;height:1.5pt" o:hralign="center" o:hrstd="t" o:hr="t" fillcolor="#a0a0a0" stroked="f"/>
        </w:pict>
      </w:r>
    </w:p>
    <w:p w14:paraId="07A5CC1E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Policy Statement</w:t>
      </w:r>
    </w:p>
    <w:p w14:paraId="7E944AA0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Kingswood FC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recognises that social media is a useful tool for communication and promotion, but it must be used responsibly.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We are committed to:</w:t>
      </w:r>
    </w:p>
    <w:p w14:paraId="19FFD104" w14:textId="77777777" w:rsidR="002902A2" w:rsidRPr="002902A2" w:rsidRDefault="002902A2" w:rsidP="002902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Protecting children and young people from online abuse, bullying, or exploitation</w:t>
      </w:r>
    </w:p>
    <w:p w14:paraId="060247B8" w14:textId="77777777" w:rsidR="002902A2" w:rsidRPr="002902A2" w:rsidRDefault="002902A2" w:rsidP="002902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Promoting positive communication and sportsmanship online</w:t>
      </w:r>
    </w:p>
    <w:p w14:paraId="20861957" w14:textId="77777777" w:rsidR="002902A2" w:rsidRPr="002902A2" w:rsidRDefault="002902A2" w:rsidP="002902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Protecting the privacy and reputation of all members</w:t>
      </w:r>
    </w:p>
    <w:p w14:paraId="5386DA9F" w14:textId="77777777" w:rsidR="002902A2" w:rsidRPr="002902A2" w:rsidRDefault="002902A2" w:rsidP="002902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Ensuring compliance with the FAI’s Child Welfare &amp; Safeguarding Policies and Data Protection laws (GDPR)</w:t>
      </w:r>
    </w:p>
    <w:p w14:paraId="777DF28E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10306AAE">
          <v:rect id="_x0000_i1027" style="width:0;height:1.5pt" o:hralign="center" o:hrstd="t" o:hr="t" fillcolor="#a0a0a0" stroked="f"/>
        </w:pict>
      </w:r>
    </w:p>
    <w:p w14:paraId="35CF27E6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Key Principles</w:t>
      </w:r>
    </w:p>
    <w:p w14:paraId="673A7533" w14:textId="77777777" w:rsidR="002902A2" w:rsidRPr="002902A2" w:rsidRDefault="002902A2" w:rsidP="002902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The welfare of the child is paramount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— any online content must respect the safety, privacy, and dignity of children.</w:t>
      </w:r>
    </w:p>
    <w:p w14:paraId="48AF0CC7" w14:textId="77777777" w:rsidR="002902A2" w:rsidRPr="002902A2" w:rsidRDefault="002902A2" w:rsidP="002902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Respect and courtesy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— all online communication must be respectful, truthful, and free from harassment, criticism, or abuse.</w:t>
      </w:r>
    </w:p>
    <w:p w14:paraId="7E8A13AB" w14:textId="77777777" w:rsidR="002902A2" w:rsidRPr="002902A2" w:rsidRDefault="002902A2" w:rsidP="002902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Transparency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— official club accounts must be managed by designated adults (never children) and approved by the club committee.</w:t>
      </w:r>
    </w:p>
    <w:p w14:paraId="12217E1C" w14:textId="77777777" w:rsidR="002902A2" w:rsidRPr="002902A2" w:rsidRDefault="002902A2" w:rsidP="002902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lastRenderedPageBreak/>
        <w:t>Protection of images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— no identifiable images of children should be posted without prior written parental/guardian consent.</w:t>
      </w:r>
    </w:p>
    <w:p w14:paraId="29EFBCBC" w14:textId="77777777" w:rsidR="002902A2" w:rsidRPr="002902A2" w:rsidRDefault="002902A2" w:rsidP="002902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 private messaging with children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— coaches or volunteers must not communicate privately with players under 18 on social media or messaging apps.</w:t>
      </w:r>
    </w:p>
    <w:p w14:paraId="6D28337D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2C79494A">
          <v:rect id="_x0000_i1028" style="width:0;height:1.5pt" o:hralign="center" o:hrstd="t" o:hr="t" fillcolor="#a0a0a0" stroked="f"/>
        </w:pict>
      </w:r>
    </w:p>
    <w:p w14:paraId="3A4C2F48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Procedures</w:t>
      </w:r>
    </w:p>
    <w:p w14:paraId="17BEB427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A. Club Accounts</w:t>
      </w:r>
    </w:p>
    <w:p w14:paraId="0A11EB3A" w14:textId="77777777" w:rsidR="002902A2" w:rsidRPr="002902A2" w:rsidRDefault="002902A2" w:rsidP="002902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All official social media accounts (Facebook, Instagram, etc.) are to be managed by authorised adult administrators appointed by the committee.</w:t>
      </w:r>
    </w:p>
    <w:p w14:paraId="6C79C63E" w14:textId="77777777" w:rsidR="002902A2" w:rsidRPr="002902A2" w:rsidRDefault="002902A2" w:rsidP="002902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Passwords must be held securely by at least two club officers (e.g., PRO and Child Welfare Officer).</w:t>
      </w:r>
    </w:p>
    <w:p w14:paraId="16B71EE1" w14:textId="77777777" w:rsidR="002902A2" w:rsidRPr="002902A2" w:rsidRDefault="002902A2" w:rsidP="002902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All content must promote the club’s values of respect, inclusion, and teamwork.</w:t>
      </w:r>
    </w:p>
    <w:p w14:paraId="0A285603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B. Posting Guidelines</w:t>
      </w:r>
    </w:p>
    <w:p w14:paraId="48787460" w14:textId="77777777" w:rsidR="002902A2" w:rsidRPr="002902A2" w:rsidRDefault="002902A2" w:rsidP="002902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Obtain written parental consent before posting any photo or video featuring a child.</w:t>
      </w:r>
    </w:p>
    <w:p w14:paraId="5015650F" w14:textId="77777777" w:rsidR="002902A2" w:rsidRPr="002902A2" w:rsidRDefault="002902A2" w:rsidP="002902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Children’s names or identifying details (e.g., school, address) should never appear with their photo.</w:t>
      </w:r>
    </w:p>
    <w:p w14:paraId="5FD2D6A6" w14:textId="77777777" w:rsidR="002902A2" w:rsidRPr="002902A2" w:rsidRDefault="002902A2" w:rsidP="002902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Group photos should be preferred over individual ones.</w:t>
      </w:r>
    </w:p>
    <w:p w14:paraId="36819537" w14:textId="77777777" w:rsidR="002902A2" w:rsidRPr="002902A2" w:rsidRDefault="002902A2" w:rsidP="002902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No tagging of children’s personal accounts.</w:t>
      </w:r>
    </w:p>
    <w:p w14:paraId="244642F0" w14:textId="77777777" w:rsidR="002902A2" w:rsidRPr="002902A2" w:rsidRDefault="002902A2" w:rsidP="002902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Offensive, discriminatory, or inflammatory content will result in disciplinary action.</w:t>
      </w:r>
    </w:p>
    <w:p w14:paraId="3682B081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C. Private Messaging</w:t>
      </w:r>
    </w:p>
    <w:p w14:paraId="4EBA0AFF" w14:textId="77777777" w:rsidR="002902A2" w:rsidRPr="002902A2" w:rsidRDefault="002902A2" w:rsidP="002902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Coaches and team officials must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engage in one-to-one private messaging with underage players.</w:t>
      </w:r>
    </w:p>
    <w:p w14:paraId="5244B313" w14:textId="77777777" w:rsidR="002902A2" w:rsidRPr="002902A2" w:rsidRDefault="002902A2" w:rsidP="002902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Team communication must go through:</w:t>
      </w:r>
    </w:p>
    <w:p w14:paraId="3096C2F5" w14:textId="77777777" w:rsidR="002902A2" w:rsidRPr="002902A2" w:rsidRDefault="002902A2" w:rsidP="002902A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parent/guardian group chat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, or</w:t>
      </w:r>
    </w:p>
    <w:p w14:paraId="22C20FCA" w14:textId="77777777" w:rsidR="002902A2" w:rsidRPr="002902A2" w:rsidRDefault="002902A2" w:rsidP="002902A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FAI-approved platform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with transparency (e.g. </w:t>
      </w:r>
      <w:proofErr w:type="spellStart"/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ClubZap</w:t>
      </w:r>
      <w:proofErr w:type="spellEnd"/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proofErr w:type="spellStart"/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Spond</w:t>
      </w:r>
      <w:proofErr w:type="spellEnd"/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).</w:t>
      </w:r>
    </w:p>
    <w:p w14:paraId="09E4899C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D. Parental and Player Conduct</w:t>
      </w:r>
    </w:p>
    <w:p w14:paraId="1F7FD541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Parents/guardians and players are expected to:</w:t>
      </w:r>
    </w:p>
    <w:p w14:paraId="0624DF35" w14:textId="77777777" w:rsidR="002902A2" w:rsidRPr="002902A2" w:rsidRDefault="002902A2" w:rsidP="002902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Refrain from posting negative or critical comments about players, referees, coaches, or opposing teams.</w:t>
      </w:r>
    </w:p>
    <w:p w14:paraId="4F939765" w14:textId="77777777" w:rsidR="002902A2" w:rsidRPr="002902A2" w:rsidRDefault="002902A2" w:rsidP="002902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Never share images or videos of children from training or matches on personal pages without consent.</w:t>
      </w:r>
    </w:p>
    <w:p w14:paraId="6C23DECC" w14:textId="77777777" w:rsidR="002902A2" w:rsidRPr="002902A2" w:rsidRDefault="002902A2" w:rsidP="002902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Report any concerns about inappropriate online content to the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Club Child Welfare Officer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37272189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E. Misuse or Breach</w:t>
      </w:r>
    </w:p>
    <w:p w14:paraId="733E4E1F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If a breach of this policy occurs, the following steps will be taken:</w:t>
      </w:r>
    </w:p>
    <w:p w14:paraId="3847F4CC" w14:textId="77777777" w:rsidR="002902A2" w:rsidRPr="002902A2" w:rsidRDefault="002902A2" w:rsidP="002902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The incident will be reviewed by the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Club Child Welfare Officer (CWO)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Designated Liaison Person (DLP)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3B870190" w14:textId="77777777" w:rsidR="002902A2" w:rsidRPr="002902A2" w:rsidRDefault="002902A2" w:rsidP="002902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issue may be referred to the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FAI Child Welfare Department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if appropriate.</w:t>
      </w:r>
    </w:p>
    <w:p w14:paraId="4553C7C8" w14:textId="77777777" w:rsidR="002902A2" w:rsidRPr="002902A2" w:rsidRDefault="002902A2" w:rsidP="002902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Disciplinary action may include warnings, suspension, or referral to authorities (in cases involving child protection concerns).</w:t>
      </w:r>
    </w:p>
    <w:p w14:paraId="3A240EA9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43FD5893">
          <v:rect id="_x0000_i1029" style="width:0;height:1.5pt" o:hralign="center" o:hrstd="t" o:hr="t" fillcolor="#a0a0a0" stroked="f"/>
        </w:pict>
      </w:r>
    </w:p>
    <w:p w14:paraId="14533C6B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Responsibilities</w:t>
      </w:r>
    </w:p>
    <w:p w14:paraId="5841923C" w14:textId="77777777" w:rsidR="002902A2" w:rsidRPr="002902A2" w:rsidRDefault="002902A2" w:rsidP="002902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Club Committee: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Oversees the policy, appoints social media administrators.</w:t>
      </w:r>
    </w:p>
    <w:p w14:paraId="6693FEEE" w14:textId="77777777" w:rsidR="002902A2" w:rsidRPr="002902A2" w:rsidRDefault="002902A2" w:rsidP="002902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Child Welfare Officer / DLP: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Ensures safeguarding compliance and handles reports.</w:t>
      </w:r>
    </w:p>
    <w:p w14:paraId="56A7E952" w14:textId="77777777" w:rsidR="002902A2" w:rsidRPr="002902A2" w:rsidRDefault="002902A2" w:rsidP="002902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Coaches &amp; Volunteers: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Model appropriate behaviour and uphold this policy.</w:t>
      </w:r>
    </w:p>
    <w:p w14:paraId="02AEC81C" w14:textId="77777777" w:rsidR="002902A2" w:rsidRPr="002902A2" w:rsidRDefault="002902A2" w:rsidP="002902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Parents/Guardians: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Monitor their child’s online behaviour and uphold respectful engagement.</w:t>
      </w:r>
    </w:p>
    <w:p w14:paraId="063F7B12" w14:textId="77777777" w:rsidR="002902A2" w:rsidRPr="002902A2" w:rsidRDefault="002902A2" w:rsidP="002902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Players: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Represent the club positively and use social media responsibly.</w:t>
      </w:r>
    </w:p>
    <w:p w14:paraId="4C610B0D" w14:textId="77777777" w:rsidR="002902A2" w:rsidRPr="002902A2" w:rsidRDefault="00000000" w:rsidP="0029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693BDE2F">
          <v:rect id="_x0000_i1030" style="width:0;height:1.5pt" o:hralign="center" o:hrstd="t" o:hr="t" fillcolor="#a0a0a0" stroked="f"/>
        </w:pict>
      </w:r>
    </w:p>
    <w:p w14:paraId="41F1D452" w14:textId="77777777" w:rsidR="002902A2" w:rsidRPr="002902A2" w:rsidRDefault="002902A2" w:rsidP="0029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7. Review and Approval</w:t>
      </w:r>
    </w:p>
    <w:p w14:paraId="756B19D7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This policy will be reviewed every </w:t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two years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or sooner if changes occur in FAI policy or legislation.</w:t>
      </w:r>
    </w:p>
    <w:p w14:paraId="28CB34F5" w14:textId="77777777" w:rsidR="002902A2" w:rsidRPr="002902A2" w:rsidRDefault="002902A2" w:rsidP="0029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Date of Approval: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Review Date: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14/11/25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Signed: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Name: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Keith Brunell / Leslie Shine 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Position: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Chairperson/ Acting CWO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t>]</w:t>
      </w:r>
      <w:r w:rsidRPr="002902A2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2902A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On behalf of: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Kingswood FC</w:t>
      </w:r>
    </w:p>
    <w:p w14:paraId="16BB6B8E" w14:textId="77777777" w:rsidR="00000000" w:rsidRDefault="00000000"/>
    <w:sectPr w:rsidR="0002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F60"/>
    <w:multiLevelType w:val="multilevel"/>
    <w:tmpl w:val="F9C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3A06"/>
    <w:multiLevelType w:val="multilevel"/>
    <w:tmpl w:val="6D9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160C2"/>
    <w:multiLevelType w:val="multilevel"/>
    <w:tmpl w:val="6A9E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B741D"/>
    <w:multiLevelType w:val="multilevel"/>
    <w:tmpl w:val="977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25737"/>
    <w:multiLevelType w:val="multilevel"/>
    <w:tmpl w:val="473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A787A"/>
    <w:multiLevelType w:val="multilevel"/>
    <w:tmpl w:val="4DC2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516CC"/>
    <w:multiLevelType w:val="multilevel"/>
    <w:tmpl w:val="8DAE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10762"/>
    <w:multiLevelType w:val="multilevel"/>
    <w:tmpl w:val="B4E0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B2CED"/>
    <w:multiLevelType w:val="multilevel"/>
    <w:tmpl w:val="61A0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2923">
    <w:abstractNumId w:val="1"/>
  </w:num>
  <w:num w:numId="2" w16cid:durableId="1504853250">
    <w:abstractNumId w:val="7"/>
  </w:num>
  <w:num w:numId="3" w16cid:durableId="260719596">
    <w:abstractNumId w:val="5"/>
  </w:num>
  <w:num w:numId="4" w16cid:durableId="1849755123">
    <w:abstractNumId w:val="4"/>
  </w:num>
  <w:num w:numId="5" w16cid:durableId="451830730">
    <w:abstractNumId w:val="0"/>
  </w:num>
  <w:num w:numId="6" w16cid:durableId="583493957">
    <w:abstractNumId w:val="2"/>
  </w:num>
  <w:num w:numId="7" w16cid:durableId="541527361">
    <w:abstractNumId w:val="8"/>
  </w:num>
  <w:num w:numId="8" w16cid:durableId="52583944">
    <w:abstractNumId w:val="6"/>
  </w:num>
  <w:num w:numId="9" w16cid:durableId="177308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A2"/>
    <w:rsid w:val="00032E98"/>
    <w:rsid w:val="002902A2"/>
    <w:rsid w:val="008C67A6"/>
    <w:rsid w:val="00CF122A"/>
    <w:rsid w:val="00D37296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045"/>
  <w15:chartTrackingRefBased/>
  <w15:docId w15:val="{613F05D1-E5F3-42F7-AE12-CA5E949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5b9dd-e833-44ca-9cd3-f58338cba3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0AB112D9BC54B9308B3C5A18B6323" ma:contentTypeVersion="14" ma:contentTypeDescription="Create a new document." ma:contentTypeScope="" ma:versionID="d6881d6761fc6694660682bd0b194e15">
  <xsd:schema xmlns:xsd="http://www.w3.org/2001/XMLSchema" xmlns:xs="http://www.w3.org/2001/XMLSchema" xmlns:p="http://schemas.microsoft.com/office/2006/metadata/properties" xmlns:ns3="3b5c8081-8115-4fff-9793-7617ce2fb108" xmlns:ns4="e765b9dd-e833-44ca-9cd3-f58338cba3f9" targetNamespace="http://schemas.microsoft.com/office/2006/metadata/properties" ma:root="true" ma:fieldsID="f6e2e468fa49c52e50783c187c021cc9" ns3:_="" ns4:_="">
    <xsd:import namespace="3b5c8081-8115-4fff-9793-7617ce2fb108"/>
    <xsd:import namespace="e765b9dd-e833-44ca-9cd3-f58338cba3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c8081-8115-4fff-9793-7617ce2fb1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5b9dd-e833-44ca-9cd3-f58338cb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6FD99-750F-4215-B89B-8B1966E44D6B}">
  <ds:schemaRefs>
    <ds:schemaRef ds:uri="http://schemas.microsoft.com/office/2006/metadata/properties"/>
    <ds:schemaRef ds:uri="http://schemas.microsoft.com/office/infopath/2007/PartnerControls"/>
    <ds:schemaRef ds:uri="e765b9dd-e833-44ca-9cd3-f58338cba3f9"/>
  </ds:schemaRefs>
</ds:datastoreItem>
</file>

<file path=customXml/itemProps2.xml><?xml version="1.0" encoding="utf-8"?>
<ds:datastoreItem xmlns:ds="http://schemas.openxmlformats.org/officeDocument/2006/customXml" ds:itemID="{92FB5575-E0CF-45E2-B170-F561CC229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8A457-9E54-489B-BA65-A69F1B61E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c8081-8115-4fff-9793-7617ce2fb108"/>
    <ds:schemaRef ds:uri="e765b9dd-e833-44ca-9cd3-f58338cba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3749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 Republic of Ireland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DeirdreM OBrien</dc:creator>
  <cp:keywords/>
  <dc:description/>
  <cp:lastModifiedBy>Seaton, Matthew</cp:lastModifiedBy>
  <cp:revision>2</cp:revision>
  <dcterms:created xsi:type="dcterms:W3CDTF">2025-11-13T14:07:00Z</dcterms:created>
  <dcterms:modified xsi:type="dcterms:W3CDTF">2025-11-13T14:07:00Z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0x0101000FA0AB112D9BC54B9308B3C5A18B6323</vt:lpwstr>
  </property>
  <property fmtid="{D5CDD505-2E9C-101B-9397-08002B2CF9AE}" pid="3" name="MSIP_Label_19e68092-05df-4271-8e3e-b2a4c82ba797_Enabled">
    <vt:lpwstr>true</vt:lpwstr>
  </property>
  <property fmtid="{D5CDD505-2E9C-101B-9397-08002B2CF9AE}" pid="4" name="MSIP_Label_19e68092-05df-4271-8e3e-b2a4c82ba797_SetDate">
    <vt:lpwstr>2025-11-13T14:07:15Z</vt:lpwstr>
  </property>
  <property fmtid="{D5CDD505-2E9C-101B-9397-08002B2CF9AE}" pid="5" name="MSIP_Label_19e68092-05df-4271-8e3e-b2a4c82ba797_Method">
    <vt:lpwstr>Standard</vt:lpwstr>
  </property>
  <property fmtid="{D5CDD505-2E9C-101B-9397-08002B2CF9AE}" pid="6" name="MSIP_Label_19e68092-05df-4271-8e3e-b2a4c82ba797_Name">
    <vt:lpwstr>Amazon Confidential</vt:lpwstr>
  </property>
  <property fmtid="{D5CDD505-2E9C-101B-9397-08002B2CF9AE}" pid="7" name="MSIP_Label_19e68092-05df-4271-8e3e-b2a4c82ba797_SiteId">
    <vt:lpwstr>5280104a-472d-4538-9ccf-1e1d0efe8b1b</vt:lpwstr>
  </property>
  <property fmtid="{D5CDD505-2E9C-101B-9397-08002B2CF9AE}" pid="8" name="MSIP_Label_19e68092-05df-4271-8e3e-b2a4c82ba797_ActionId">
    <vt:lpwstr>ff094da0-134a-415c-9751-ecfb6dfdae3d</vt:lpwstr>
  </property>
  <property fmtid="{D5CDD505-2E9C-101B-9397-08002B2CF9AE}" pid="9" name="MSIP_Label_19e68092-05df-4271-8e3e-b2a4c82ba797_ContentBits">
    <vt:lpwstr>0</vt:lpwstr>
  </property>
  <property fmtid="{D5CDD505-2E9C-101B-9397-08002B2CF9AE}" pid="10" name="MSIP_Label_19e68092-05df-4271-8e3e-b2a4c82ba797_Tag">
    <vt:lpwstr>10, 3, 0, 1</vt:lpwstr>
  </property>
</Properties>
</file>